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38B" w:rsidRPr="006E1A8F" w:rsidRDefault="008F638B" w:rsidP="008F638B">
      <w:pPr>
        <w:jc w:val="center"/>
        <w:rPr>
          <w:rFonts w:ascii="Times New Roman" w:hAnsi="Times New Roman" w:cs="Times New Roman"/>
        </w:rPr>
      </w:pP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  <w:r w:rsidRPr="006E1A8F"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  <w:r w:rsidRPr="006E1A8F"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8F638B" w:rsidRPr="006E1A8F" w:rsidRDefault="008F638B" w:rsidP="008F638B">
      <w:pPr>
        <w:jc w:val="center"/>
        <w:rPr>
          <w:rFonts w:ascii="Times New Roman" w:hAnsi="Times New Roman" w:cs="Times New Roman"/>
          <w:b/>
          <w:bCs/>
        </w:rPr>
      </w:pPr>
    </w:p>
    <w:p w:rsidR="008F638B" w:rsidRPr="00795A13" w:rsidRDefault="008F638B" w:rsidP="008F638B">
      <w:pPr>
        <w:rPr>
          <w:rFonts w:ascii="Times New Roman" w:hAnsi="Times New Roman" w:cs="Times New Roman"/>
        </w:rPr>
      </w:pPr>
      <w:r w:rsidRPr="00795A13">
        <w:rPr>
          <w:rFonts w:ascii="Times New Roman" w:hAnsi="Times New Roman" w:cs="Times New Roman"/>
        </w:rPr>
        <w:t> </w:t>
      </w:r>
    </w:p>
    <w:p w:rsidR="008F638B" w:rsidRPr="00D10019" w:rsidRDefault="008F638B" w:rsidP="008F638B">
      <w:pPr>
        <w:rPr>
          <w:rFonts w:ascii="Times New Roman" w:hAnsi="Times New Roman" w:cs="Times New Roman"/>
          <w:sz w:val="22"/>
          <w:szCs w:val="22"/>
        </w:rPr>
      </w:pPr>
    </w:p>
    <w:p w:rsidR="008F638B" w:rsidRDefault="008F638B" w:rsidP="008F638B">
      <w:pPr>
        <w:rPr>
          <w:rFonts w:ascii="Times New Roman" w:hAnsi="Times New Roman" w:cs="Times New Roman"/>
        </w:rPr>
      </w:pP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  <w:b/>
        </w:rPr>
        <w:t>Формат рекламной конструкции Призматрон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Разрешение (в пикселях) 72</w:t>
      </w:r>
      <w:r w:rsidRPr="00311870">
        <w:rPr>
          <w:rFonts w:ascii="Times New Roman" w:hAnsi="Times New Roman" w:cs="Times New Roman"/>
          <w:lang w:val="en-US"/>
        </w:rPr>
        <w:t>dpi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Материал баннер самоклеящаяся пленка ПВХ для печати 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Используемые чернила </w:t>
      </w:r>
      <w:proofErr w:type="spellStart"/>
      <w:r w:rsidRPr="00311870">
        <w:rPr>
          <w:rFonts w:ascii="Times New Roman" w:hAnsi="Times New Roman" w:cs="Times New Roman"/>
          <w:lang w:val="en-US"/>
        </w:rPr>
        <w:t>Unica</w:t>
      </w:r>
      <w:proofErr w:type="spellEnd"/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>Плотность, г/</w:t>
      </w:r>
      <w:proofErr w:type="spellStart"/>
      <w:r w:rsidRPr="00311870">
        <w:rPr>
          <w:rFonts w:ascii="Times New Roman" w:hAnsi="Times New Roman" w:cs="Times New Roman"/>
        </w:rPr>
        <w:t>кв.м</w:t>
      </w:r>
      <w:proofErr w:type="spellEnd"/>
      <w:r w:rsidRPr="00311870">
        <w:rPr>
          <w:rFonts w:ascii="Times New Roman" w:hAnsi="Times New Roman" w:cs="Times New Roman"/>
        </w:rPr>
        <w:t>. 80-100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Габаритный размер плаката, мм </w:t>
      </w:r>
      <w:r w:rsidRPr="00311870">
        <w:rPr>
          <w:rFonts w:ascii="Times New Roman" w:hAnsi="Times New Roman" w:cs="Times New Roman"/>
          <w:u w:val="single"/>
        </w:rPr>
        <w:t>5850x3040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Запечатываемое поле, мм </w:t>
      </w:r>
      <w:r w:rsidRPr="00311870">
        <w:rPr>
          <w:rFonts w:ascii="Times New Roman" w:hAnsi="Times New Roman" w:cs="Times New Roman"/>
          <w:u w:val="single"/>
        </w:rPr>
        <w:t>5850*3040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Видимое поле, мм </w:t>
      </w:r>
      <w:r w:rsidRPr="00311870">
        <w:rPr>
          <w:rFonts w:ascii="Times New Roman" w:hAnsi="Times New Roman" w:cs="Times New Roman"/>
          <w:u w:val="single"/>
        </w:rPr>
        <w:t>5850x3040</w:t>
      </w:r>
    </w:p>
    <w:p w:rsidR="008F638B" w:rsidRPr="00311870" w:rsidRDefault="008F638B" w:rsidP="008F638B">
      <w:pPr>
        <w:rPr>
          <w:rFonts w:ascii="Times New Roman" w:hAnsi="Times New Roman" w:cs="Times New Roman"/>
        </w:rPr>
      </w:pPr>
      <w:r w:rsidRPr="00311870">
        <w:rPr>
          <w:rFonts w:ascii="Times New Roman" w:hAnsi="Times New Roman" w:cs="Times New Roman"/>
        </w:rPr>
        <w:t xml:space="preserve">Границы значимой информации </w:t>
      </w:r>
      <w:r w:rsidRPr="00311870">
        <w:rPr>
          <w:rFonts w:ascii="Times New Roman" w:hAnsi="Times New Roman" w:cs="Times New Roman"/>
          <w:u w:val="single"/>
        </w:rPr>
        <w:t>5800*2800</w:t>
      </w:r>
    </w:p>
    <w:p w:rsidR="008F638B" w:rsidRPr="00311870" w:rsidRDefault="008F638B" w:rsidP="008F638B">
      <w:pPr>
        <w:rPr>
          <w:rFonts w:ascii="Times New Roman" w:hAnsi="Times New Roman" w:cs="Times New Roman"/>
          <w:u w:val="single"/>
        </w:rPr>
      </w:pPr>
      <w:r w:rsidRPr="00311870">
        <w:rPr>
          <w:rFonts w:ascii="Times New Roman" w:hAnsi="Times New Roman" w:cs="Times New Roman"/>
        </w:rPr>
        <w:t xml:space="preserve">Упаковка </w:t>
      </w:r>
      <w:r w:rsidRPr="00311870">
        <w:rPr>
          <w:rFonts w:ascii="Times New Roman" w:hAnsi="Times New Roman" w:cs="Times New Roman"/>
          <w:u w:val="single"/>
        </w:rPr>
        <w:t xml:space="preserve">стрейч-пленка, намотка на тубу </w:t>
      </w:r>
    </w:p>
    <w:p w:rsidR="008F638B" w:rsidRDefault="008F638B" w:rsidP="008F638B">
      <w:pPr>
        <w:rPr>
          <w:rFonts w:ascii="Times New Roman" w:hAnsi="Times New Roman" w:cs="Times New Roman"/>
          <w:b/>
        </w:rPr>
      </w:pPr>
    </w:p>
    <w:p w:rsidR="008F638B" w:rsidRPr="00311870" w:rsidRDefault="008F638B" w:rsidP="008F638B">
      <w:pPr>
        <w:ind w:left="-450"/>
        <w:rPr>
          <w:rFonts w:ascii="Times New Roman" w:hAnsi="Times New Roman" w:cs="Times New Roman"/>
        </w:rPr>
      </w:pPr>
      <w:bookmarkStart w:id="0" w:name="_GoBack"/>
      <w:bookmarkEnd w:id="0"/>
      <w:r w:rsidRPr="00311870">
        <w:rPr>
          <w:rFonts w:ascii="Times New Roman" w:hAnsi="Times New Roman" w:cs="Times New Roman"/>
        </w:rPr>
        <w:tab/>
      </w: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38B"/>
    <w:rsid w:val="00450720"/>
    <w:rsid w:val="006C0B77"/>
    <w:rsid w:val="008242FF"/>
    <w:rsid w:val="00870751"/>
    <w:rsid w:val="008F638B"/>
    <w:rsid w:val="00922C48"/>
    <w:rsid w:val="00AF6B93"/>
    <w:rsid w:val="00B915B7"/>
    <w:rsid w:val="00EA59DF"/>
    <w:rsid w:val="00EE4070"/>
    <w:rsid w:val="00F077B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E7547"/>
  <w15:chartTrackingRefBased/>
  <w15:docId w15:val="{446051ED-0FA4-408A-93D8-D2588A1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38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2026-06-03T08:22:00Z</dcterms:created>
  <dcterms:modified xsi:type="dcterms:W3CDTF">2026-06-03T08:22:00Z</dcterms:modified>
</cp:coreProperties>
</file>