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8C" w:rsidRPr="003744EB" w:rsidRDefault="00E73C8C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3744EB">
        <w:rPr>
          <w:b/>
          <w:bCs/>
          <w:sz w:val="22"/>
          <w:szCs w:val="22"/>
          <w:lang w:eastAsia="ar-SA"/>
        </w:rPr>
        <w:t xml:space="preserve">ТЕХНИЧЕСКИЕ ТРЕБОВАНИЯ </w:t>
      </w:r>
    </w:p>
    <w:p w:rsidR="00E73C8C" w:rsidRPr="003744EB" w:rsidRDefault="00E73C8C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3744EB">
        <w:rPr>
          <w:b/>
          <w:bCs/>
          <w:sz w:val="22"/>
          <w:szCs w:val="22"/>
          <w:lang w:eastAsia="ar-SA"/>
        </w:rPr>
        <w:t>К РЕКЛАМНО-ИНФОРМАЦИОННОМУ МАТЕРИАЛУ (</w:t>
      </w:r>
      <w:proofErr w:type="gramStart"/>
      <w:r w:rsidRPr="003744EB">
        <w:rPr>
          <w:b/>
          <w:bCs/>
          <w:sz w:val="22"/>
          <w:szCs w:val="22"/>
          <w:lang w:eastAsia="ar-SA"/>
        </w:rPr>
        <w:t>РИМ)</w:t>
      </w:r>
      <w:r>
        <w:rPr>
          <w:b/>
          <w:bCs/>
          <w:sz w:val="22"/>
          <w:szCs w:val="22"/>
          <w:lang w:eastAsia="ar-SA"/>
        </w:rPr>
        <w:t xml:space="preserve">  экраны</w:t>
      </w:r>
      <w:proofErr w:type="gramEnd"/>
    </w:p>
    <w:p w:rsidR="00E73C8C" w:rsidRPr="003744EB" w:rsidRDefault="00E73C8C" w:rsidP="00E73C8C">
      <w:pPr>
        <w:widowControl w:val="0"/>
        <w:rPr>
          <w:color w:val="FF0000"/>
          <w:lang w:eastAsia="ar-SA"/>
        </w:rPr>
      </w:pPr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Размер экрана: 6000*3000 мм</w:t>
      </w:r>
    </w:p>
    <w:p w:rsidR="00E73C8C" w:rsidRPr="006D4AFD" w:rsidRDefault="00E73C8C" w:rsidP="00E73C8C">
      <w:pPr>
        <w:rPr>
          <w:sz w:val="22"/>
          <w:szCs w:val="22"/>
        </w:rPr>
      </w:pPr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Изображение:</w:t>
      </w:r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Разрешение 720х360 пикселей,</w:t>
      </w:r>
      <w:r w:rsidRPr="006D4AFD">
        <w:rPr>
          <w:rFonts w:ascii="PT Sans" w:hAnsi="PT Sans"/>
          <w:sz w:val="21"/>
          <w:szCs w:val="21"/>
        </w:rPr>
        <w:t xml:space="preserve"> </w:t>
      </w:r>
      <w:r w:rsidRPr="006D4AFD">
        <w:rPr>
          <w:sz w:val="22"/>
          <w:szCs w:val="22"/>
        </w:rPr>
        <w:t xml:space="preserve">72 </w:t>
      </w:r>
      <w:proofErr w:type="spellStart"/>
      <w:r w:rsidRPr="006D4AFD">
        <w:rPr>
          <w:sz w:val="22"/>
          <w:szCs w:val="22"/>
        </w:rPr>
        <w:t>dpi</w:t>
      </w:r>
      <w:proofErr w:type="spellEnd"/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 xml:space="preserve">Изображения – </w:t>
      </w:r>
      <w:proofErr w:type="spellStart"/>
      <w:r w:rsidRPr="006D4AFD">
        <w:rPr>
          <w:sz w:val="22"/>
          <w:szCs w:val="22"/>
        </w:rPr>
        <w:t>jpg</w:t>
      </w:r>
      <w:proofErr w:type="spellEnd"/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Цветовая модель – RGB</w:t>
      </w:r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Видео:</w:t>
      </w:r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Разрешение 720х360пикселей,</w:t>
      </w:r>
      <w:r w:rsidRPr="006D4AFD">
        <w:rPr>
          <w:rFonts w:ascii="PT Sans" w:hAnsi="PT Sans"/>
          <w:sz w:val="21"/>
          <w:szCs w:val="21"/>
        </w:rPr>
        <w:t xml:space="preserve"> </w:t>
      </w:r>
      <w:r w:rsidRPr="006D4AFD">
        <w:rPr>
          <w:sz w:val="22"/>
          <w:szCs w:val="22"/>
        </w:rPr>
        <w:t xml:space="preserve">72 </w:t>
      </w:r>
      <w:proofErr w:type="spellStart"/>
      <w:r w:rsidRPr="006D4AFD">
        <w:rPr>
          <w:sz w:val="22"/>
          <w:szCs w:val="22"/>
        </w:rPr>
        <w:t>dpi</w:t>
      </w:r>
      <w:proofErr w:type="spellEnd"/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Формат mp4</w:t>
      </w:r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Частота кадров в секунду – 25</w:t>
      </w:r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Настройки кодека - без сжатия (</w:t>
      </w:r>
      <w:proofErr w:type="spellStart"/>
      <w:r w:rsidRPr="006D4AFD">
        <w:rPr>
          <w:sz w:val="22"/>
          <w:szCs w:val="22"/>
        </w:rPr>
        <w:t>no</w:t>
      </w:r>
      <w:proofErr w:type="spellEnd"/>
      <w:r w:rsidRPr="006D4AFD">
        <w:rPr>
          <w:sz w:val="22"/>
          <w:szCs w:val="22"/>
        </w:rPr>
        <w:t xml:space="preserve"> </w:t>
      </w:r>
      <w:proofErr w:type="spellStart"/>
      <w:r w:rsidRPr="006D4AFD">
        <w:rPr>
          <w:sz w:val="22"/>
          <w:szCs w:val="22"/>
        </w:rPr>
        <w:t>compress</w:t>
      </w:r>
      <w:proofErr w:type="spellEnd"/>
      <w:r w:rsidRPr="006D4AFD">
        <w:rPr>
          <w:sz w:val="22"/>
          <w:szCs w:val="22"/>
        </w:rPr>
        <w:t>)</w:t>
      </w:r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Без звука</w:t>
      </w:r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Хронометраж - целое количество секунд, без долей</w:t>
      </w:r>
    </w:p>
    <w:p w:rsidR="00E73C8C" w:rsidRPr="006D4AFD" w:rsidRDefault="00E73C8C" w:rsidP="00E73C8C">
      <w:pPr>
        <w:rPr>
          <w:sz w:val="22"/>
          <w:szCs w:val="22"/>
        </w:rPr>
      </w:pPr>
      <w:r w:rsidRPr="006D4AFD">
        <w:rPr>
          <w:sz w:val="22"/>
          <w:szCs w:val="22"/>
        </w:rPr>
        <w:t>Содержание белого цвета не должно превышать 30% от всего макета</w:t>
      </w:r>
    </w:p>
    <w:p w:rsidR="00E73C8C" w:rsidRPr="003744EB" w:rsidRDefault="00E73C8C" w:rsidP="00E73C8C">
      <w:pPr>
        <w:widowControl w:val="0"/>
        <w:rPr>
          <w:lang w:eastAsia="ar-SA"/>
        </w:rPr>
      </w:pPr>
    </w:p>
    <w:p w:rsidR="00E73C8C" w:rsidRDefault="00E73C8C" w:rsidP="00E73C8C">
      <w:pPr>
        <w:widowControl w:val="0"/>
        <w:rPr>
          <w:lang w:eastAsia="ar-SA"/>
        </w:rPr>
      </w:pPr>
    </w:p>
    <w:p w:rsidR="00E73C8C" w:rsidRDefault="00E73C8C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</w:p>
    <w:p w:rsidR="00E73C8C" w:rsidRDefault="00E73C8C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8C"/>
    <w:rsid w:val="006C0B77"/>
    <w:rsid w:val="006D4AFD"/>
    <w:rsid w:val="008242FF"/>
    <w:rsid w:val="00870751"/>
    <w:rsid w:val="00922C48"/>
    <w:rsid w:val="00AF6B93"/>
    <w:rsid w:val="00B915B7"/>
    <w:rsid w:val="00E73C8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EA159-6765-4E26-8288-8BECEC2A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Майорова Ирина</cp:lastModifiedBy>
  <cp:revision>2</cp:revision>
  <dcterms:created xsi:type="dcterms:W3CDTF">2026-02-27T09:23:00Z</dcterms:created>
  <dcterms:modified xsi:type="dcterms:W3CDTF">2026-03-21T18:55:00Z</dcterms:modified>
</cp:coreProperties>
</file>